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5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0</wp:posOffset>
            </wp:positionH>
            <wp:positionV relativeFrom="line">
              <wp:posOffset>0</wp:posOffset>
            </wp:positionV>
            <wp:extent cx="6332220" cy="5412740"/>
            <wp:effectExtent b="0" l="0" r="0" t="0"/>
            <wp:wrapSquare wrapText="largest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541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</w:pPr>
      <w:r>
        <w:rPr/>
        <w:t>1)  Input JSON string is passed as a parameter to call method Process of class Sphinx</w:t>
      </w:r>
      <w:r>
        <w:rPr/>
        <w:t>Indexer</w:t>
      </w:r>
      <w:r>
        <w:rPr/>
        <w:t>.</w:t>
      </w:r>
    </w:p>
    <w:p>
      <w:pPr>
        <w:pStyle w:val="style0"/>
      </w:pPr>
      <w:r>
        <w:rPr/>
        <w:t>Next work take place in “Black Box”.</w:t>
      </w:r>
    </w:p>
    <w:p>
      <w:pPr>
        <w:pStyle w:val="style0"/>
      </w:pPr>
      <w:r>
        <w:rPr/>
      </w:r>
    </w:p>
    <w:p>
      <w:pPr>
        <w:pStyle w:val="style0"/>
      </w:pPr>
      <w:r>
        <w:rPr/>
        <w:t>2) Call unserialize() - exctract data out input JSON string in object type SphinxInputJsonMessage.</w:t>
      </w:r>
    </w:p>
    <w:p>
      <w:pPr>
        <w:pStyle w:val="style0"/>
      </w:pPr>
      <w:r>
        <w:rPr/>
      </w:r>
    </w:p>
    <w:p>
      <w:pPr>
        <w:pStyle w:val="style0"/>
      </w:pPr>
      <w:r>
        <w:rPr/>
        <w:t>3) For check result state after last operation call method isError() for class SphinxInputJsonMessage.</w:t>
      </w:r>
    </w:p>
    <w:p>
      <w:pPr>
        <w:pStyle w:val="style0"/>
      </w:pPr>
      <w:r>
        <w:rPr/>
      </w:r>
    </w:p>
    <w:p>
      <w:pPr>
        <w:pStyle w:val="style0"/>
      </w:pPr>
      <w:r>
        <w:rPr/>
        <w:t>4) Return of result. Must be false (no errors), otherwise next step of executing doesn't have sense.</w:t>
      </w:r>
    </w:p>
    <w:p>
      <w:pPr>
        <w:pStyle w:val="style0"/>
      </w:pPr>
      <w:r>
        <w:rPr/>
      </w:r>
    </w:p>
    <w:p>
      <w:pPr>
        <w:pStyle w:val="style0"/>
      </w:pPr>
      <w:r>
        <w:rPr/>
        <w:t>5) Call getCommandString() for class SphinxInputJsonMessage</w:t>
      </w:r>
    </w:p>
    <w:p>
      <w:pPr>
        <w:pStyle w:val="style0"/>
      </w:pPr>
      <w:r>
        <w:rPr/>
      </w:r>
    </w:p>
    <w:p>
      <w:pPr>
        <w:pStyle w:val="style0"/>
      </w:pPr>
      <w:r>
        <w:rPr/>
        <w:t>6) Return type of manage command</w:t>
      </w:r>
    </w:p>
    <w:p>
      <w:pPr>
        <w:pStyle w:val="style0"/>
      </w:pPr>
      <w:r>
        <w:rPr/>
      </w:r>
    </w:p>
    <w:p>
      <w:pPr>
        <w:pStyle w:val="style0"/>
      </w:pPr>
      <w:r>
        <w:rPr/>
        <w:t>7) Call method create() of class SphinxAdminCommandFactory receiving as parameter type of manage command</w:t>
      </w:r>
    </w:p>
    <w:p>
      <w:pPr>
        <w:pStyle w:val="style0"/>
      </w:pPr>
      <w:r>
        <w:rPr/>
      </w:r>
    </w:p>
    <w:p>
      <w:pPr>
        <w:pStyle w:val="style0"/>
      </w:pPr>
      <w:r>
        <w:rPr/>
        <w:t>8) Return created class derived from SphinxAdminCommand</w:t>
      </w:r>
    </w:p>
    <w:p>
      <w:pPr>
        <w:pStyle w:val="style0"/>
      </w:pPr>
      <w:r>
        <w:rPr/>
        <w:t>9) Call getCommandOptionsString() for class  SphinxInputJsonMessage.</w:t>
      </w:r>
    </w:p>
    <w:p>
      <w:pPr>
        <w:pStyle w:val="style0"/>
      </w:pPr>
      <w:r>
        <w:rPr/>
      </w:r>
    </w:p>
    <w:p>
      <w:pPr>
        <w:pStyle w:val="style0"/>
      </w:pPr>
      <w:r>
        <w:rPr/>
        <w:t>10) Return received  JSON string.</w:t>
      </w:r>
    </w:p>
    <w:p>
      <w:pPr>
        <w:pStyle w:val="style0"/>
      </w:pPr>
      <w:r>
        <w:rPr/>
      </w:r>
    </w:p>
    <w:p>
      <w:pPr>
        <w:pStyle w:val="style0"/>
      </w:pPr>
      <w:r>
        <w:rPr/>
        <w:t>11) Call method unserialize() for class derived from SphinxAdminCommand use as parameters receiver early JSON string.</w:t>
      </w:r>
    </w:p>
    <w:p>
      <w:pPr>
        <w:pStyle w:val="style0"/>
      </w:pPr>
      <w:r>
        <w:rPr/>
      </w:r>
    </w:p>
    <w:p>
      <w:pPr>
        <w:pStyle w:val="style0"/>
      </w:pPr>
      <w:r>
        <w:rPr/>
        <w:t>12) Return boolean flag about successfully executed last operation.</w:t>
      </w:r>
    </w:p>
    <w:p>
      <w:pPr>
        <w:pStyle w:val="style0"/>
      </w:pPr>
      <w:r>
        <w:rPr/>
      </w:r>
    </w:p>
    <w:p>
      <w:pPr>
        <w:pStyle w:val="style0"/>
      </w:pPr>
      <w:r>
        <w:rPr/>
        <w:t>13) Call method execute() for admin command.</w:t>
      </w:r>
    </w:p>
    <w:p>
      <w:pPr>
        <w:pStyle w:val="style0"/>
      </w:pPr>
      <w:r>
        <w:rPr/>
      </w:r>
    </w:p>
    <w:p>
      <w:pPr>
        <w:pStyle w:val="style0"/>
      </w:pPr>
      <w:r>
        <w:rPr/>
        <w:t>14) Return boolean flag state of executed of command (true -f success, false – otherwise)</w:t>
      </w:r>
    </w:p>
    <w:p>
      <w:pPr>
        <w:pStyle w:val="style0"/>
      </w:pPr>
      <w:r>
        <w:rPr/>
      </w:r>
    </w:p>
    <w:p>
      <w:pPr>
        <w:pStyle w:val="style0"/>
      </w:pPr>
      <w:r>
        <w:rPr/>
        <w:t>15) Call getResultData() for admin command  - request for make output data.</w:t>
      </w:r>
    </w:p>
    <w:p>
      <w:pPr>
        <w:pStyle w:val="style0"/>
      </w:pPr>
      <w:r>
        <w:rPr/>
      </w:r>
    </w:p>
    <w:p>
      <w:pPr>
        <w:pStyle w:val="style0"/>
      </w:pPr>
      <w:r>
        <w:rPr/>
        <w:t>16) Return result data as result execute admin command of SphinxIndex in “Black Box”.</w:t>
      </w:r>
    </w:p>
    <w:p>
      <w:pPr>
        <w:pStyle w:val="style0"/>
      </w:pPr>
      <w:r>
        <w:rPr/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Liberation Serif" w:cs="DejaVu Sans" w:eastAsia="Droid Sans Fallback" w:hAnsi="Liberation Serif"/>
      <w:color w:val="00000A"/>
      <w:sz w:val="24"/>
      <w:szCs w:val="24"/>
      <w:lang w:bidi="hi-IN" w:eastAsia="zh-CN" w:val="en-US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Liberation Sans" w:cs="DejaVu Sans" w:eastAsia="Droid Sans Fallback" w:hAnsi="Liberation Sans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cs="DejaVu Sans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cs="DejaVu Sans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DejaVu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5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LibreOffice/4.0.4.2$Linux_X86_64 LibreOffice_project/400m0$Build-2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2013-10-15T15:12:56.00Z</dcterms:created>
  <dc:creator>alexander </dc:creator>
  <cp:revision>0</cp:revision>
</cp:coreProperties>
</file>